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D8" w:rsidRDefault="008F03D8" w:rsidP="008F03D8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ОБРАЗЕЦ  № 5</w:t>
      </w:r>
    </w:p>
    <w:p w:rsidR="008F03D8" w:rsidRDefault="008F03D8" w:rsidP="008F03D8">
      <w:pPr>
        <w:jc w:val="right"/>
        <w:rPr>
          <w:b/>
          <w:i/>
          <w:sz w:val="24"/>
        </w:rPr>
      </w:pPr>
    </w:p>
    <w:p w:rsidR="008F03D8" w:rsidRDefault="008F03D8" w:rsidP="008F03D8">
      <w:pPr>
        <w:jc w:val="both"/>
        <w:rPr>
          <w:b/>
          <w:sz w:val="24"/>
        </w:rPr>
      </w:pPr>
      <w:r>
        <w:rPr>
          <w:b/>
          <w:sz w:val="24"/>
        </w:rPr>
        <w:t>ДО</w:t>
      </w:r>
    </w:p>
    <w:p w:rsidR="008F03D8" w:rsidRDefault="008F03D8" w:rsidP="008F03D8">
      <w:pPr>
        <w:jc w:val="both"/>
        <w:rPr>
          <w:b/>
          <w:sz w:val="24"/>
        </w:rPr>
      </w:pPr>
      <w:r>
        <w:rPr>
          <w:b/>
          <w:sz w:val="24"/>
        </w:rPr>
        <w:t>……………</w:t>
      </w:r>
    </w:p>
    <w:p w:rsidR="008F03D8" w:rsidRDefault="008F03D8" w:rsidP="008F03D8">
      <w:pPr>
        <w:ind w:firstLine="288"/>
        <w:jc w:val="center"/>
        <w:rPr>
          <w:b/>
        </w:rPr>
      </w:pPr>
    </w:p>
    <w:p w:rsidR="008F03D8" w:rsidRDefault="008F03D8" w:rsidP="008F03D8">
      <w:pPr>
        <w:ind w:firstLine="288"/>
        <w:jc w:val="center"/>
        <w:rPr>
          <w:b/>
        </w:rPr>
      </w:pPr>
    </w:p>
    <w:p w:rsidR="008F03D8" w:rsidRDefault="008F03D8" w:rsidP="008F03D8">
      <w:pPr>
        <w:ind w:firstLine="288"/>
        <w:jc w:val="center"/>
        <w:rPr>
          <w:b/>
        </w:rPr>
      </w:pPr>
      <w:r>
        <w:rPr>
          <w:b/>
        </w:rPr>
        <w:t>ЦЕНОВО ПРЕДЛОЖЕНИЕ</w:t>
      </w:r>
    </w:p>
    <w:p w:rsidR="008F03D8" w:rsidRDefault="008F03D8" w:rsidP="008F03D8">
      <w:pPr>
        <w:jc w:val="center"/>
        <w:rPr>
          <w:b/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>ЗА ИЗПЪЛНЕНИЕ НА ОБЩЕСТВЕНА ПОРЪЧКА С ПРЕДМЕТ:</w:t>
      </w:r>
    </w:p>
    <w:p w:rsidR="008F03D8" w:rsidRDefault="008F03D8" w:rsidP="008F03D8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„Доставка, чрез покупка, на …… (………) брой санитарен автомобил /линейка/</w:t>
      </w:r>
    </w:p>
    <w:p w:rsidR="008F03D8" w:rsidRDefault="008F03D8" w:rsidP="008F03D8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За обособена позиция № …….”</w:t>
      </w:r>
    </w:p>
    <w:p w:rsidR="008F03D8" w:rsidRDefault="008F03D8" w:rsidP="008F03D8">
      <w:pPr>
        <w:tabs>
          <w:tab w:val="left" w:pos="0"/>
        </w:tabs>
        <w:jc w:val="both"/>
        <w:rPr>
          <w:sz w:val="24"/>
        </w:rPr>
      </w:pPr>
    </w:p>
    <w:p w:rsidR="008F03D8" w:rsidRDefault="008F03D8" w:rsidP="008F03D8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ОТ: [</w:t>
      </w:r>
      <w:r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>
        <w:rPr>
          <w:rFonts w:ascii="Times New Roman" w:hAnsi="Times New Roman" w:cs="Times New Roman"/>
          <w:lang w:val="bg-BG"/>
        </w:rPr>
        <w:t>]</w:t>
      </w:r>
      <w:r>
        <w:rPr>
          <w:rFonts w:ascii="Times New Roman" w:hAnsi="Times New Roman" w:cs="Times New Roman"/>
          <w:b/>
          <w:bCs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>представлявано от [</w:t>
      </w:r>
      <w:r>
        <w:rPr>
          <w:rFonts w:ascii="Times New Roman" w:hAnsi="Times New Roman" w:cs="Times New Roman"/>
          <w:i/>
          <w:iCs/>
          <w:lang w:val="bg-BG"/>
        </w:rPr>
        <w:t>трите имена</w:t>
      </w:r>
      <w:r>
        <w:rPr>
          <w:rFonts w:ascii="Times New Roman" w:hAnsi="Times New Roman" w:cs="Times New Roman"/>
          <w:lang w:val="bg-BG"/>
        </w:rPr>
        <w:t>] в качеството на [</w:t>
      </w:r>
      <w:r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>
        <w:rPr>
          <w:rFonts w:ascii="Times New Roman" w:hAnsi="Times New Roman" w:cs="Times New Roman"/>
          <w:lang w:val="bg-BG"/>
        </w:rPr>
        <w:t>] с</w:t>
      </w:r>
      <w:r>
        <w:rPr>
          <w:rFonts w:ascii="Times New Roman" w:hAnsi="Times New Roman" w:cs="Times New Roman"/>
          <w:i/>
          <w:iCs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БУЛСТАТ/ЕИК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8F03D8" w:rsidRDefault="008F03D8" w:rsidP="008F03D8">
      <w:pPr>
        <w:tabs>
          <w:tab w:val="left" w:pos="1080"/>
        </w:tabs>
        <w:spacing w:before="120" w:after="120" w:line="240" w:lineRule="atLeast"/>
        <w:jc w:val="center"/>
        <w:rPr>
          <w:b/>
          <w:bCs/>
          <w:sz w:val="24"/>
        </w:rPr>
      </w:pPr>
    </w:p>
    <w:p w:rsidR="008F03D8" w:rsidRDefault="008F03D8" w:rsidP="008F03D8">
      <w:pPr>
        <w:tabs>
          <w:tab w:val="left" w:pos="1080"/>
        </w:tabs>
        <w:spacing w:before="120" w:after="120" w:line="240" w:lineRule="atLeast"/>
        <w:rPr>
          <w:b/>
          <w:bCs/>
          <w:sz w:val="24"/>
        </w:rPr>
      </w:pPr>
      <w:r>
        <w:rPr>
          <w:b/>
          <w:bCs/>
          <w:sz w:val="24"/>
        </w:rPr>
        <w:t xml:space="preserve">            УВАЖАЕМИ ГОСПОЖИ И ГОСПОДА,</w:t>
      </w:r>
    </w:p>
    <w:p w:rsidR="008F03D8" w:rsidRDefault="008F03D8" w:rsidP="008F03D8">
      <w:pPr>
        <w:rPr>
          <w:b/>
          <w:bCs/>
          <w:sz w:val="24"/>
        </w:rPr>
      </w:pPr>
    </w:p>
    <w:p w:rsidR="008F03D8" w:rsidRDefault="008F03D8" w:rsidP="008F03D8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  <w:lang w:val="ru-RU"/>
        </w:rPr>
        <w:t xml:space="preserve">             С настоящото Ви представяме нашето ценово предложение за изпълнение на обществена поръчка с предмет </w:t>
      </w:r>
      <w:r>
        <w:rPr>
          <w:b/>
          <w:sz w:val="24"/>
        </w:rPr>
        <w:t>„Доставка, чрез покупка, на …… (………) брой санитарен автомобил /линейка/</w:t>
      </w:r>
    </w:p>
    <w:p w:rsidR="008F03D8" w:rsidRDefault="008F03D8" w:rsidP="008F03D8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За обособена позиция № …….”</w:t>
      </w:r>
    </w:p>
    <w:p w:rsidR="008F03D8" w:rsidRDefault="008F03D8" w:rsidP="008F03D8">
      <w:pPr>
        <w:pStyle w:val="Title"/>
        <w:tabs>
          <w:tab w:val="clear" w:pos="-720"/>
          <w:tab w:val="left" w:pos="720"/>
        </w:tabs>
        <w:jc w:val="both"/>
        <w:outlineLvl w:val="0"/>
        <w:rPr>
          <w:b w:val="0"/>
          <w:sz w:val="24"/>
          <w:lang w:val="ru-RU"/>
        </w:rPr>
      </w:pPr>
    </w:p>
    <w:p w:rsidR="008F03D8" w:rsidRDefault="008F03D8" w:rsidP="008F03D8">
      <w:pPr>
        <w:spacing w:before="120" w:after="120" w:line="240" w:lineRule="atLeast"/>
        <w:ind w:firstLine="708"/>
        <w:jc w:val="both"/>
        <w:rPr>
          <w:sz w:val="24"/>
        </w:rPr>
      </w:pPr>
      <w:r>
        <w:rPr>
          <w:sz w:val="24"/>
        </w:rPr>
        <w:t xml:space="preserve">Предлагаме да изпълним тази обществена поръчка, съобразно условията на документацията по процедурата, за цена в размер на </w:t>
      </w:r>
    </w:p>
    <w:p w:rsidR="008F03D8" w:rsidRDefault="008F03D8" w:rsidP="008F03D8">
      <w:pPr>
        <w:spacing w:before="120" w:after="120" w:line="240" w:lineRule="atLeast"/>
        <w:ind w:firstLine="708"/>
        <w:jc w:val="both"/>
        <w:rPr>
          <w:sz w:val="24"/>
        </w:rPr>
      </w:pPr>
      <w:r>
        <w:rPr>
          <w:sz w:val="24"/>
        </w:rPr>
        <w:t>…………………… /…………………………… - словом/  лв. без ДДС, съответно…………………… /…………………………… - словом/ лв. с ДДС за 1 брой</w:t>
      </w:r>
    </w:p>
    <w:p w:rsidR="008F03D8" w:rsidRDefault="008F03D8" w:rsidP="008F03D8">
      <w:pPr>
        <w:spacing w:before="120" w:after="120" w:line="240" w:lineRule="atLeast"/>
        <w:ind w:firstLine="708"/>
        <w:jc w:val="both"/>
        <w:rPr>
          <w:sz w:val="24"/>
        </w:rPr>
      </w:pPr>
    </w:p>
    <w:p w:rsidR="008F03D8" w:rsidRDefault="008F03D8" w:rsidP="008F03D8">
      <w:pPr>
        <w:spacing w:before="120" w:after="120" w:line="240" w:lineRule="atLeast"/>
        <w:ind w:firstLine="708"/>
        <w:jc w:val="both"/>
        <w:rPr>
          <w:sz w:val="24"/>
        </w:rPr>
      </w:pPr>
      <w:r>
        <w:rPr>
          <w:sz w:val="24"/>
        </w:rPr>
        <w:t>/за обособена позиция № 2 участникът следва да добави и общата цена за 3 бр. автомобили</w:t>
      </w:r>
    </w:p>
    <w:p w:rsidR="008F03D8" w:rsidRDefault="008F03D8" w:rsidP="008F03D8">
      <w:pPr>
        <w:spacing w:before="120" w:after="120" w:line="240" w:lineRule="atLeast"/>
        <w:ind w:firstLine="708"/>
        <w:jc w:val="both"/>
        <w:rPr>
          <w:sz w:val="24"/>
        </w:rPr>
      </w:pPr>
      <w:r>
        <w:rPr>
          <w:sz w:val="24"/>
        </w:rPr>
        <w:t>Обща цена …………………… /…………………………… - словом/  лв. без ДДС, съответно…………………… /…………………………… - словом/ лв. с ДДС /</w:t>
      </w:r>
    </w:p>
    <w:p w:rsidR="008F03D8" w:rsidRDefault="008F03D8" w:rsidP="008F03D8">
      <w:pPr>
        <w:spacing w:before="120" w:after="120" w:line="240" w:lineRule="atLeast"/>
        <w:ind w:firstLine="708"/>
        <w:jc w:val="both"/>
        <w:rPr>
          <w:sz w:val="24"/>
        </w:rPr>
      </w:pPr>
    </w:p>
    <w:p w:rsidR="00EE3D21" w:rsidRDefault="00EE3D21" w:rsidP="008F03D8">
      <w:pPr>
        <w:ind w:right="567" w:firstLine="708"/>
        <w:jc w:val="both"/>
        <w:rPr>
          <w:sz w:val="24"/>
        </w:rPr>
      </w:pPr>
    </w:p>
    <w:p w:rsidR="008F03D8" w:rsidRDefault="008F03D8" w:rsidP="008F03D8">
      <w:pPr>
        <w:ind w:right="567"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Така предложената цена включва всички разходи, за изпълнение на предмета на обществената поръчка, като но не само: разходите за придобиване на линейката/</w:t>
      </w:r>
      <w:proofErr w:type="spellStart"/>
      <w:r>
        <w:rPr>
          <w:sz w:val="24"/>
        </w:rPr>
        <w:t>ите</w:t>
      </w:r>
      <w:proofErr w:type="spellEnd"/>
      <w:r>
        <w:rPr>
          <w:sz w:val="24"/>
        </w:rPr>
        <w:t xml:space="preserve"> в съответствие с техническите изисквания на възложителя, за доставка на линейката/</w:t>
      </w:r>
      <w:proofErr w:type="spellStart"/>
      <w:r>
        <w:rPr>
          <w:sz w:val="24"/>
        </w:rPr>
        <w:t>ите</w:t>
      </w:r>
      <w:proofErr w:type="spellEnd"/>
      <w:r>
        <w:rPr>
          <w:sz w:val="24"/>
        </w:rPr>
        <w:t>, за транспортиране на линейката/</w:t>
      </w:r>
      <w:proofErr w:type="spellStart"/>
      <w:r>
        <w:rPr>
          <w:sz w:val="24"/>
        </w:rPr>
        <w:t>ите</w:t>
      </w:r>
      <w:proofErr w:type="spellEnd"/>
      <w:r>
        <w:rPr>
          <w:sz w:val="24"/>
        </w:rPr>
        <w:t xml:space="preserve"> до мястото за доставка, за заплащане на продуктова такса (екотакса), всички разходи свързани със съхраняване на линейката/</w:t>
      </w:r>
      <w:proofErr w:type="spellStart"/>
      <w:r>
        <w:rPr>
          <w:sz w:val="24"/>
        </w:rPr>
        <w:t>ите</w:t>
      </w:r>
      <w:proofErr w:type="spellEnd"/>
      <w:r>
        <w:rPr>
          <w:sz w:val="24"/>
        </w:rPr>
        <w:t xml:space="preserve"> до момента на предаване на владението върху линейката/</w:t>
      </w:r>
      <w:proofErr w:type="spellStart"/>
      <w:r>
        <w:rPr>
          <w:sz w:val="24"/>
        </w:rPr>
        <w:t>ите</w:t>
      </w:r>
      <w:proofErr w:type="spellEnd"/>
      <w:r>
        <w:rPr>
          <w:sz w:val="24"/>
        </w:rPr>
        <w:t xml:space="preserve"> на Възложителя, всички разходи за извършване на гаранционно и сервизно обслужване в </w:t>
      </w:r>
      <w:r>
        <w:rPr>
          <w:sz w:val="24"/>
        </w:rPr>
        <w:lastRenderedPageBreak/>
        <w:t xml:space="preserve">срока на гаранцията (за труд, транспорт, съхраняване, резервни части, материали и консумативи), както и всички разходи за отстраняване от Изпълнителя на всички технически неизправности и повреди, възникнали не по вина на Възложителя.    </w:t>
      </w:r>
    </w:p>
    <w:p w:rsidR="008F03D8" w:rsidRDefault="008F03D8" w:rsidP="008F03D8">
      <w:pPr>
        <w:ind w:left="142" w:right="567" w:firstLine="567"/>
        <w:jc w:val="both"/>
        <w:rPr>
          <w:sz w:val="24"/>
        </w:rPr>
      </w:pPr>
      <w:r>
        <w:rPr>
          <w:sz w:val="24"/>
          <w:u w:val="single"/>
        </w:rPr>
        <w:t xml:space="preserve">Посочената цена </w:t>
      </w:r>
      <w:r>
        <w:rPr>
          <w:b/>
          <w:bCs/>
          <w:sz w:val="24"/>
          <w:u w:val="single"/>
        </w:rPr>
        <w:t>не подлежи на промяна</w:t>
      </w:r>
      <w:r>
        <w:rPr>
          <w:sz w:val="24"/>
          <w:u w:val="single"/>
        </w:rPr>
        <w:t xml:space="preserve"> през целия срок на действие на договора за изпълнение на поръчката</w:t>
      </w:r>
      <w:r>
        <w:rPr>
          <w:sz w:val="24"/>
        </w:rPr>
        <w:t>.</w:t>
      </w:r>
    </w:p>
    <w:p w:rsidR="008F03D8" w:rsidRDefault="008F03D8" w:rsidP="008F03D8">
      <w:pPr>
        <w:tabs>
          <w:tab w:val="left" w:pos="0"/>
        </w:tabs>
        <w:ind w:left="142" w:right="567" w:firstLine="567"/>
        <w:jc w:val="both"/>
        <w:rPr>
          <w:sz w:val="24"/>
        </w:rPr>
      </w:pPr>
      <w:r>
        <w:rPr>
          <w:sz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8F03D8" w:rsidRDefault="008F03D8" w:rsidP="008F03D8">
      <w:pPr>
        <w:ind w:left="142" w:right="567" w:firstLine="567"/>
        <w:jc w:val="both"/>
        <w:rPr>
          <w:sz w:val="24"/>
        </w:rPr>
      </w:pPr>
      <w:r>
        <w:rPr>
          <w:sz w:val="24"/>
        </w:rPr>
        <w:t xml:space="preserve">Задължаваме се, ако нашата оферта бъде приета, да изпълним и предадем оборудваната линейка, съгласно сроковете и условията, залегнали в договора. </w:t>
      </w:r>
    </w:p>
    <w:p w:rsidR="008F03D8" w:rsidRDefault="008F03D8" w:rsidP="008F03D8">
      <w:pPr>
        <w:tabs>
          <w:tab w:val="left" w:pos="0"/>
        </w:tabs>
        <w:spacing w:before="120"/>
        <w:jc w:val="both"/>
        <w:rPr>
          <w:b/>
          <w:bCs/>
          <w:color w:val="000000"/>
          <w:sz w:val="24"/>
        </w:rPr>
      </w:pPr>
      <w:r>
        <w:rPr>
          <w:sz w:val="24"/>
        </w:rPr>
        <w:tab/>
        <w:t>[дата]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sz w:val="24"/>
        </w:rPr>
        <w:tab/>
        <w:t xml:space="preserve"> </w:t>
      </w:r>
      <w:r>
        <w:rPr>
          <w:b/>
          <w:bCs/>
          <w:color w:val="000000"/>
          <w:sz w:val="24"/>
        </w:rPr>
        <w:t xml:space="preserve">ПОДПИС </w:t>
      </w:r>
    </w:p>
    <w:p w:rsidR="008F03D8" w:rsidRDefault="008F03D8" w:rsidP="008F03D8">
      <w:pPr>
        <w:spacing w:line="360" w:lineRule="auto"/>
        <w:ind w:firstLine="43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ПЕЧАТ</w:t>
      </w:r>
    </w:p>
    <w:p w:rsidR="008F03D8" w:rsidRDefault="008F03D8" w:rsidP="008F03D8">
      <w:pPr>
        <w:spacing w:line="360" w:lineRule="auto"/>
        <w:ind w:firstLine="4320"/>
        <w:rPr>
          <w:sz w:val="24"/>
        </w:rPr>
      </w:pPr>
      <w:r>
        <w:rPr>
          <w:sz w:val="24"/>
        </w:rPr>
        <w:t xml:space="preserve">                     [име и фамилия]</w:t>
      </w:r>
    </w:p>
    <w:p w:rsidR="008F03D8" w:rsidRDefault="008F03D8" w:rsidP="008F03D8">
      <w:pPr>
        <w:jc w:val="right"/>
        <w:rPr>
          <w:b/>
          <w:bCs/>
          <w:spacing w:val="-5"/>
          <w:sz w:val="24"/>
          <w:lang w:val="ru-RU"/>
        </w:rPr>
      </w:pPr>
    </w:p>
    <w:p w:rsidR="008F03D8" w:rsidRDefault="008F03D8" w:rsidP="008F03D8">
      <w:pPr>
        <w:jc w:val="right"/>
        <w:rPr>
          <w:b/>
          <w:bCs/>
          <w:spacing w:val="-5"/>
          <w:sz w:val="24"/>
          <w:lang w:val="ru-RU"/>
        </w:rPr>
      </w:pPr>
    </w:p>
    <w:p w:rsidR="008F03D8" w:rsidRDefault="008F03D8" w:rsidP="008F03D8">
      <w:pPr>
        <w:jc w:val="right"/>
        <w:rPr>
          <w:b/>
          <w:bCs/>
          <w:spacing w:val="-5"/>
          <w:sz w:val="24"/>
          <w:lang w:val="ru-RU"/>
        </w:rPr>
      </w:pPr>
    </w:p>
    <w:p w:rsidR="008F03D8" w:rsidRDefault="008F03D8" w:rsidP="008F03D8"/>
    <w:p w:rsidR="00DB0112" w:rsidRDefault="00DB0112"/>
    <w:sectPr w:rsidR="00DB01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1"/>
    <w:rsid w:val="000006C0"/>
    <w:rsid w:val="00064624"/>
    <w:rsid w:val="00071337"/>
    <w:rsid w:val="000C602E"/>
    <w:rsid w:val="000D6230"/>
    <w:rsid w:val="00117E8B"/>
    <w:rsid w:val="00143655"/>
    <w:rsid w:val="001471A1"/>
    <w:rsid w:val="0015235E"/>
    <w:rsid w:val="00153C6A"/>
    <w:rsid w:val="00172719"/>
    <w:rsid w:val="00194DA7"/>
    <w:rsid w:val="001952C7"/>
    <w:rsid w:val="001F32CF"/>
    <w:rsid w:val="001F63DC"/>
    <w:rsid w:val="00280809"/>
    <w:rsid w:val="00283A4F"/>
    <w:rsid w:val="00291A2E"/>
    <w:rsid w:val="002958B2"/>
    <w:rsid w:val="002968C6"/>
    <w:rsid w:val="002A710E"/>
    <w:rsid w:val="002B0C3F"/>
    <w:rsid w:val="002B1086"/>
    <w:rsid w:val="002B6570"/>
    <w:rsid w:val="002C3434"/>
    <w:rsid w:val="002D05DE"/>
    <w:rsid w:val="002D4AD4"/>
    <w:rsid w:val="002E0F9E"/>
    <w:rsid w:val="002E1CBD"/>
    <w:rsid w:val="00364E78"/>
    <w:rsid w:val="003A1876"/>
    <w:rsid w:val="003B347B"/>
    <w:rsid w:val="003E61B2"/>
    <w:rsid w:val="003F0A4A"/>
    <w:rsid w:val="00413DB3"/>
    <w:rsid w:val="00470ECE"/>
    <w:rsid w:val="0047448F"/>
    <w:rsid w:val="0049178E"/>
    <w:rsid w:val="004C7108"/>
    <w:rsid w:val="004C7B06"/>
    <w:rsid w:val="004E26FD"/>
    <w:rsid w:val="004F31F6"/>
    <w:rsid w:val="005054C4"/>
    <w:rsid w:val="00540567"/>
    <w:rsid w:val="005433FF"/>
    <w:rsid w:val="00552B16"/>
    <w:rsid w:val="00567D67"/>
    <w:rsid w:val="00576F93"/>
    <w:rsid w:val="005B23FA"/>
    <w:rsid w:val="005D35F6"/>
    <w:rsid w:val="005E3712"/>
    <w:rsid w:val="00620A15"/>
    <w:rsid w:val="00631D12"/>
    <w:rsid w:val="00651896"/>
    <w:rsid w:val="00655EF5"/>
    <w:rsid w:val="0066351D"/>
    <w:rsid w:val="00682F92"/>
    <w:rsid w:val="00692E01"/>
    <w:rsid w:val="006978EB"/>
    <w:rsid w:val="006A0D66"/>
    <w:rsid w:val="006B063A"/>
    <w:rsid w:val="006E1AD2"/>
    <w:rsid w:val="006E6F48"/>
    <w:rsid w:val="007053F3"/>
    <w:rsid w:val="00713E9A"/>
    <w:rsid w:val="00725400"/>
    <w:rsid w:val="0074664A"/>
    <w:rsid w:val="0079475A"/>
    <w:rsid w:val="007B3E24"/>
    <w:rsid w:val="00821137"/>
    <w:rsid w:val="00821B51"/>
    <w:rsid w:val="00832FB2"/>
    <w:rsid w:val="00842A3F"/>
    <w:rsid w:val="008523B1"/>
    <w:rsid w:val="008533D5"/>
    <w:rsid w:val="00855543"/>
    <w:rsid w:val="0087118A"/>
    <w:rsid w:val="00877F3A"/>
    <w:rsid w:val="008A38B2"/>
    <w:rsid w:val="008C2A98"/>
    <w:rsid w:val="008D79CE"/>
    <w:rsid w:val="008E7461"/>
    <w:rsid w:val="008F03D8"/>
    <w:rsid w:val="00907D0E"/>
    <w:rsid w:val="0098501E"/>
    <w:rsid w:val="00986F4C"/>
    <w:rsid w:val="00992172"/>
    <w:rsid w:val="00992353"/>
    <w:rsid w:val="009A48A5"/>
    <w:rsid w:val="009A7706"/>
    <w:rsid w:val="009E06B7"/>
    <w:rsid w:val="00A15887"/>
    <w:rsid w:val="00A7115E"/>
    <w:rsid w:val="00AB786D"/>
    <w:rsid w:val="00AF3D58"/>
    <w:rsid w:val="00AF5300"/>
    <w:rsid w:val="00AF675D"/>
    <w:rsid w:val="00B2619D"/>
    <w:rsid w:val="00B30E42"/>
    <w:rsid w:val="00B3583C"/>
    <w:rsid w:val="00B41858"/>
    <w:rsid w:val="00B7188D"/>
    <w:rsid w:val="00B720FB"/>
    <w:rsid w:val="00B826F0"/>
    <w:rsid w:val="00B83174"/>
    <w:rsid w:val="00B86525"/>
    <w:rsid w:val="00BE0C46"/>
    <w:rsid w:val="00BF50A1"/>
    <w:rsid w:val="00C0109F"/>
    <w:rsid w:val="00C21FA0"/>
    <w:rsid w:val="00C3360C"/>
    <w:rsid w:val="00C34291"/>
    <w:rsid w:val="00C35E3C"/>
    <w:rsid w:val="00C95BFF"/>
    <w:rsid w:val="00CB6B62"/>
    <w:rsid w:val="00CD18C3"/>
    <w:rsid w:val="00CD2844"/>
    <w:rsid w:val="00D308AD"/>
    <w:rsid w:val="00D475FA"/>
    <w:rsid w:val="00D953EC"/>
    <w:rsid w:val="00DB0112"/>
    <w:rsid w:val="00DC1A76"/>
    <w:rsid w:val="00DC6663"/>
    <w:rsid w:val="00DF36F1"/>
    <w:rsid w:val="00DF4715"/>
    <w:rsid w:val="00DF79F4"/>
    <w:rsid w:val="00E178E8"/>
    <w:rsid w:val="00E64116"/>
    <w:rsid w:val="00E7377F"/>
    <w:rsid w:val="00EA3904"/>
    <w:rsid w:val="00EB6B3F"/>
    <w:rsid w:val="00EC295C"/>
    <w:rsid w:val="00ED5D8A"/>
    <w:rsid w:val="00EE3D21"/>
    <w:rsid w:val="00EE4F3F"/>
    <w:rsid w:val="00F07975"/>
    <w:rsid w:val="00F13DAE"/>
    <w:rsid w:val="00F17F3D"/>
    <w:rsid w:val="00F21AC7"/>
    <w:rsid w:val="00F41793"/>
    <w:rsid w:val="00F7389B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E4E6"/>
  <w15:chartTrackingRefBased/>
  <w15:docId w15:val="{F7CC0BDB-C00E-47E9-B845-9CF0F19B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D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8F03D8"/>
    <w:pPr>
      <w:widowControl w:val="0"/>
      <w:tabs>
        <w:tab w:val="left" w:pos="-720"/>
      </w:tabs>
      <w:suppressAutoHyphens/>
      <w:jc w:val="center"/>
    </w:pPr>
    <w:rPr>
      <w:rFonts w:eastAsia="Batang"/>
      <w:b/>
      <w:bCs/>
      <w:iCs w:val="0"/>
      <w:sz w:val="48"/>
      <w:szCs w:val="48"/>
      <w:lang w:val="en-US"/>
    </w:rPr>
  </w:style>
  <w:style w:type="character" w:customStyle="1" w:styleId="TitleChar">
    <w:name w:val="Title Char"/>
    <w:basedOn w:val="DefaultParagraphFont"/>
    <w:uiPriority w:val="10"/>
    <w:rsid w:val="008F03D8"/>
    <w:rPr>
      <w:rFonts w:asciiTheme="majorHAnsi" w:eastAsiaTheme="majorEastAsia" w:hAnsiTheme="majorHAnsi" w:cstheme="majorBidi"/>
      <w:iCs/>
      <w:spacing w:val="-10"/>
      <w:kern w:val="28"/>
      <w:sz w:val="56"/>
      <w:szCs w:val="56"/>
      <w:lang w:val="bg-BG"/>
    </w:rPr>
  </w:style>
  <w:style w:type="paragraph" w:customStyle="1" w:styleId="CharCharChar3">
    <w:name w:val="Char Char Char3"/>
    <w:basedOn w:val="Normal"/>
    <w:rsid w:val="008F03D8"/>
    <w:pPr>
      <w:tabs>
        <w:tab w:val="left" w:pos="709"/>
      </w:tabs>
    </w:pPr>
    <w:rPr>
      <w:rFonts w:ascii="Tahoma" w:hAnsi="Tahoma" w:cs="Tahoma"/>
      <w:iCs w:val="0"/>
      <w:sz w:val="24"/>
      <w:lang w:val="pl-PL" w:eastAsia="pl-PL"/>
    </w:rPr>
  </w:style>
  <w:style w:type="character" w:customStyle="1" w:styleId="TitleChar1">
    <w:name w:val="Title Char1"/>
    <w:link w:val="Title"/>
    <w:locked/>
    <w:rsid w:val="008F03D8"/>
    <w:rPr>
      <w:rFonts w:ascii="Times New Roman" w:eastAsia="Batang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4</cp:revision>
  <dcterms:created xsi:type="dcterms:W3CDTF">2020-01-02T09:37:00Z</dcterms:created>
  <dcterms:modified xsi:type="dcterms:W3CDTF">2020-02-11T10:33:00Z</dcterms:modified>
</cp:coreProperties>
</file>